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23F3" w:rsidRPr="00EC23F3" w:rsidRDefault="00962344" w:rsidP="00EC23F3">
      <w:pPr>
        <w:widowControl/>
        <w:pBdr>
          <w:bottom w:val="single" w:sz="6" w:space="7" w:color="8F9091"/>
        </w:pBdr>
        <w:shd w:val="clear" w:color="auto" w:fill="FFFFFF"/>
        <w:spacing w:after="240"/>
        <w:outlineLvl w:val="1"/>
        <w:rPr>
          <w:rFonts w:ascii="inherit" w:eastAsia="微軟正黑體" w:hAnsi="inherit" w:cs="新細明體" w:hint="eastAsia"/>
          <w:b/>
          <w:bCs/>
          <w:color w:val="000000"/>
          <w:kern w:val="0"/>
          <w:sz w:val="36"/>
          <w:szCs w:val="36"/>
        </w:rPr>
      </w:pPr>
      <w:r>
        <w:rPr>
          <w:rFonts w:ascii="inherit" w:eastAsia="微軟正黑體" w:hAnsi="inherit" w:cs="新細明體"/>
          <w:b/>
          <w:bCs/>
          <w:color w:val="000000"/>
          <w:kern w:val="0"/>
          <w:sz w:val="36"/>
          <w:szCs w:val="36"/>
        </w:rPr>
        <w:t>凱基證券股份有限公司</w:t>
      </w:r>
      <w:r>
        <w:rPr>
          <w:rFonts w:ascii="inherit" w:eastAsia="微軟正黑體" w:hAnsi="inherit" w:cs="新細明體" w:hint="eastAsia"/>
          <w:b/>
          <w:bCs/>
          <w:color w:val="000000"/>
          <w:kern w:val="0"/>
          <w:sz w:val="36"/>
          <w:szCs w:val="36"/>
        </w:rPr>
        <w:t xml:space="preserve"> </w:t>
      </w:r>
      <w:r>
        <w:rPr>
          <w:rFonts w:ascii="inherit" w:eastAsia="微軟正黑體" w:hAnsi="inherit" w:cs="新細明體"/>
          <w:b/>
          <w:bCs/>
          <w:color w:val="000000"/>
          <w:kern w:val="0"/>
          <w:sz w:val="36"/>
          <w:szCs w:val="36"/>
        </w:rPr>
        <w:t>招募徵才</w:t>
      </w:r>
      <w:r>
        <w:rPr>
          <w:rFonts w:ascii="inherit" w:eastAsia="微軟正黑體" w:hAnsi="inherit" w:cs="新細明體"/>
          <w:b/>
          <w:bCs/>
          <w:color w:val="000000"/>
          <w:kern w:val="0"/>
          <w:sz w:val="36"/>
          <w:szCs w:val="36"/>
        </w:rPr>
        <w:t>[</w:t>
      </w:r>
      <w:r w:rsidR="00EC23F3">
        <w:rPr>
          <w:rFonts w:ascii="inherit" w:eastAsia="微軟正黑體" w:hAnsi="inherit" w:cs="新細明體" w:hint="eastAsia"/>
          <w:b/>
          <w:bCs/>
          <w:color w:val="000000"/>
          <w:kern w:val="0"/>
          <w:sz w:val="36"/>
          <w:szCs w:val="36"/>
        </w:rPr>
        <w:t>全方位理財營業員</w:t>
      </w:r>
      <w:r>
        <w:rPr>
          <w:rFonts w:ascii="inherit" w:eastAsia="微軟正黑體" w:hAnsi="inherit" w:cs="新細明體"/>
          <w:b/>
          <w:bCs/>
          <w:color w:val="000000"/>
          <w:kern w:val="0"/>
          <w:sz w:val="36"/>
          <w:szCs w:val="36"/>
        </w:rPr>
        <w:t>]</w:t>
      </w:r>
    </w:p>
    <w:tbl>
      <w:tblPr>
        <w:tblW w:w="5073" w:type="pct"/>
        <w:tblCellSpacing w:w="15" w:type="dxa"/>
        <w:tblBorders>
          <w:top w:val="single" w:sz="6" w:space="0" w:color="333333"/>
          <w:left w:val="single" w:sz="6" w:space="0" w:color="333333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88"/>
        <w:gridCol w:w="8603"/>
      </w:tblGrid>
      <w:tr w:rsidR="00EC23F3" w:rsidRPr="00EC23F3" w:rsidTr="0093732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333333"/>
              <w:right w:val="single" w:sz="6" w:space="0" w:color="333333"/>
            </w:tcBorders>
            <w:shd w:val="clear" w:color="auto" w:fill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C23F3" w:rsidRPr="00EC23F3" w:rsidRDefault="00EC23F3" w:rsidP="00EC23F3">
            <w:pPr>
              <w:widowControl/>
              <w:spacing w:after="150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EC23F3">
              <w:rPr>
                <w:rFonts w:ascii="新細明體" w:eastAsia="新細明體" w:hAnsi="新細明體" w:cs="新細明體" w:hint="eastAsia"/>
                <w:b/>
                <w:bCs/>
                <w:kern w:val="0"/>
                <w:szCs w:val="24"/>
              </w:rPr>
              <w:t>*單位名稱:</w:t>
            </w:r>
          </w:p>
        </w:tc>
        <w:tc>
          <w:tcPr>
            <w:tcW w:w="4114" w:type="pct"/>
            <w:tcBorders>
              <w:top w:val="nil"/>
              <w:left w:val="nil"/>
              <w:bottom w:val="single" w:sz="6" w:space="0" w:color="333333"/>
              <w:right w:val="single" w:sz="6" w:space="0" w:color="333333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C23F3" w:rsidRPr="00EC23F3" w:rsidRDefault="00EC23F3" w:rsidP="00EC23F3">
            <w:pPr>
              <w:widowControl/>
              <w:spacing w:after="150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EC23F3">
              <w:rPr>
                <w:rFonts w:ascii="新細明體" w:eastAsia="新細明體" w:hAnsi="新細明體" w:cs="新細明體" w:hint="eastAsia"/>
                <w:kern w:val="0"/>
                <w:szCs w:val="24"/>
              </w:rPr>
              <w:t>凱基證券股份有限公司</w:t>
            </w:r>
          </w:p>
        </w:tc>
      </w:tr>
      <w:tr w:rsidR="00EC23F3" w:rsidRPr="00EC23F3" w:rsidTr="0093732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333333"/>
              <w:right w:val="single" w:sz="6" w:space="0" w:color="333333"/>
            </w:tcBorders>
            <w:shd w:val="clear" w:color="auto" w:fill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C23F3" w:rsidRPr="00EC23F3" w:rsidRDefault="00EC23F3" w:rsidP="00EC23F3">
            <w:pPr>
              <w:widowControl/>
              <w:spacing w:after="150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EC23F3">
              <w:rPr>
                <w:rFonts w:ascii="新細明體" w:eastAsia="新細明體" w:hAnsi="新細明體" w:cs="新細明體" w:hint="eastAsia"/>
                <w:b/>
                <w:bCs/>
                <w:kern w:val="0"/>
                <w:szCs w:val="24"/>
              </w:rPr>
              <w:t>*單位聯絡人:</w:t>
            </w:r>
          </w:p>
        </w:tc>
        <w:tc>
          <w:tcPr>
            <w:tcW w:w="4114" w:type="pct"/>
            <w:tcBorders>
              <w:top w:val="nil"/>
              <w:left w:val="nil"/>
              <w:bottom w:val="single" w:sz="6" w:space="0" w:color="333333"/>
              <w:right w:val="single" w:sz="6" w:space="0" w:color="333333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C23F3" w:rsidRPr="00EC23F3" w:rsidRDefault="00EC23F3" w:rsidP="00EC23F3">
            <w:pPr>
              <w:widowControl/>
              <w:spacing w:after="150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Cs w:val="24"/>
              </w:rPr>
              <w:t>大安</w:t>
            </w:r>
            <w:r w:rsidRPr="00EC23F3">
              <w:rPr>
                <w:rFonts w:ascii="新細明體" w:eastAsia="新細明體" w:hAnsi="新細明體" w:cs="新細明體" w:hint="eastAsia"/>
                <w:kern w:val="0"/>
                <w:szCs w:val="24"/>
              </w:rPr>
              <w:t>分公司經理人</w:t>
            </w:r>
            <w:r>
              <w:rPr>
                <w:rFonts w:ascii="新細明體" w:eastAsia="新細明體" w:hAnsi="新細明體" w:cs="新細明體" w:hint="eastAsia"/>
                <w:kern w:val="0"/>
                <w:szCs w:val="24"/>
              </w:rPr>
              <w:t>:</w:t>
            </w:r>
            <w:r w:rsidR="006D09EF">
              <w:rPr>
                <w:rFonts w:ascii="新細明體" w:eastAsia="新細明體" w:hAnsi="新細明體" w:cs="新細明體" w:hint="eastAsia"/>
                <w:kern w:val="0"/>
                <w:szCs w:val="24"/>
              </w:rPr>
              <w:t xml:space="preserve"> </w:t>
            </w:r>
            <w:r>
              <w:rPr>
                <w:rFonts w:ascii="新細明體" w:eastAsia="新細明體" w:hAnsi="新細明體" w:cs="新細明體" w:hint="eastAsia"/>
                <w:kern w:val="0"/>
                <w:szCs w:val="24"/>
              </w:rPr>
              <w:t>陳柔安 協理</w:t>
            </w:r>
          </w:p>
        </w:tc>
      </w:tr>
      <w:tr w:rsidR="00EC23F3" w:rsidRPr="00EC23F3" w:rsidTr="0093732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333333"/>
              <w:right w:val="single" w:sz="6" w:space="0" w:color="333333"/>
            </w:tcBorders>
            <w:shd w:val="clear" w:color="auto" w:fill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C23F3" w:rsidRPr="00EC23F3" w:rsidRDefault="00EC23F3" w:rsidP="00EC23F3">
            <w:pPr>
              <w:widowControl/>
              <w:spacing w:after="150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EC23F3">
              <w:rPr>
                <w:rFonts w:ascii="新細明體" w:eastAsia="新細明體" w:hAnsi="新細明體" w:cs="新細明體" w:hint="eastAsia"/>
                <w:b/>
                <w:bCs/>
                <w:kern w:val="0"/>
                <w:szCs w:val="24"/>
              </w:rPr>
              <w:t>*</w:t>
            </w:r>
            <w:r w:rsidR="006D09EF">
              <w:rPr>
                <w:rFonts w:ascii="新細明體" w:eastAsia="新細明體" w:hAnsi="新細明體" w:cs="新細明體" w:hint="eastAsia"/>
                <w:b/>
                <w:bCs/>
                <w:kern w:val="0"/>
                <w:szCs w:val="24"/>
              </w:rPr>
              <w:t>聯絡方式</w:t>
            </w:r>
          </w:p>
        </w:tc>
        <w:tc>
          <w:tcPr>
            <w:tcW w:w="4114" w:type="pct"/>
            <w:tcBorders>
              <w:top w:val="nil"/>
              <w:left w:val="nil"/>
              <w:bottom w:val="single" w:sz="6" w:space="0" w:color="333333"/>
              <w:right w:val="single" w:sz="6" w:space="0" w:color="333333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C23F3" w:rsidRPr="00EC23F3" w:rsidRDefault="006862F9" w:rsidP="001E36E2">
            <w:pPr>
              <w:widowControl/>
              <w:spacing w:after="150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6862F9">
              <w:rPr>
                <w:rFonts w:ascii="新細明體" w:eastAsia="新細明體" w:hAnsi="新細明體" w:cs="新細明體"/>
                <w:noProof/>
                <w:kern w:val="0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3952875" y="2009775"/>
                  <wp:positionH relativeFrom="margin">
                    <wp:posOffset>2353945</wp:posOffset>
                  </wp:positionH>
                  <wp:positionV relativeFrom="margin">
                    <wp:posOffset>-345440</wp:posOffset>
                  </wp:positionV>
                  <wp:extent cx="962025" cy="962025"/>
                  <wp:effectExtent l="0" t="0" r="9525" b="9525"/>
                  <wp:wrapSquare wrapText="bothSides"/>
                  <wp:docPr id="26" name="內容版面配置區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5FA9CBD-80B0-3AD7-9937-2CD2F5E2699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內容版面配置區 4">
                            <a:extLst>
                              <a:ext uri="{FF2B5EF4-FFF2-40B4-BE49-F238E27FC236}">
                                <a16:creationId xmlns:a16="http://schemas.microsoft.com/office/drawing/2014/main" id="{25FA9CBD-80B0-3AD7-9937-2CD2F5E2699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C23F3" w:rsidRPr="00EC23F3">
              <w:rPr>
                <w:rFonts w:ascii="新細明體" w:eastAsia="新細明體" w:hAnsi="新細明體" w:cs="新細明體" w:hint="eastAsia"/>
                <w:kern w:val="0"/>
                <w:szCs w:val="24"/>
              </w:rPr>
              <w:t>02</w:t>
            </w:r>
            <w:r w:rsidR="00EC23F3">
              <w:rPr>
                <w:rFonts w:ascii="新細明體" w:eastAsia="新細明體" w:hAnsi="新細明體" w:cs="新細明體" w:hint="eastAsia"/>
                <w:kern w:val="0"/>
                <w:szCs w:val="24"/>
              </w:rPr>
              <w:t>-2708-0606分機201</w:t>
            </w:r>
            <w:r w:rsidR="006D09EF">
              <w:rPr>
                <w:rFonts w:ascii="新細明體" w:eastAsia="新細明體" w:hAnsi="新細明體" w:cs="新細明體" w:hint="eastAsia"/>
                <w:kern w:val="0"/>
                <w:szCs w:val="24"/>
              </w:rPr>
              <w:t xml:space="preserve"> o</w:t>
            </w:r>
            <w:r w:rsidR="006D09EF">
              <w:rPr>
                <w:rFonts w:ascii="新細明體" w:eastAsia="新細明體" w:hAnsi="新細明體" w:cs="新細明體"/>
                <w:kern w:val="0"/>
                <w:szCs w:val="24"/>
              </w:rPr>
              <w:t>r 加L</w:t>
            </w:r>
            <w:r>
              <w:rPr>
                <w:rFonts w:ascii="新細明體" w:eastAsia="新細明體" w:hAnsi="新細明體" w:cs="新細明體"/>
                <w:kern w:val="0"/>
                <w:szCs w:val="24"/>
              </w:rPr>
              <w:t xml:space="preserve">ine </w:t>
            </w:r>
            <w:r w:rsidR="006D09EF">
              <w:rPr>
                <w:rFonts w:ascii="新細明體" w:eastAsia="新細明體" w:hAnsi="新細明體" w:cs="新細明體"/>
                <w:kern w:val="0"/>
                <w:szCs w:val="24"/>
              </w:rPr>
              <w:t>:</w:t>
            </w:r>
          </w:p>
        </w:tc>
      </w:tr>
      <w:tr w:rsidR="006D09EF" w:rsidRPr="00EC23F3" w:rsidTr="0093732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333333"/>
              <w:right w:val="single" w:sz="6" w:space="0" w:color="333333"/>
            </w:tcBorders>
            <w:shd w:val="clear" w:color="auto" w:fill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D09EF" w:rsidRPr="00EC23F3" w:rsidRDefault="006D09EF" w:rsidP="006D09EF">
            <w:pPr>
              <w:widowControl/>
              <w:spacing w:after="150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EC23F3">
              <w:rPr>
                <w:rFonts w:ascii="新細明體" w:eastAsia="新細明體" w:hAnsi="新細明體" w:cs="新細明體" w:hint="eastAsia"/>
                <w:b/>
                <w:bCs/>
                <w:kern w:val="0"/>
                <w:szCs w:val="24"/>
              </w:rPr>
              <w:t>*應徵方式:</w:t>
            </w:r>
          </w:p>
        </w:tc>
        <w:tc>
          <w:tcPr>
            <w:tcW w:w="4114" w:type="pct"/>
            <w:tcBorders>
              <w:top w:val="nil"/>
              <w:left w:val="nil"/>
              <w:bottom w:val="single" w:sz="6" w:space="0" w:color="333333"/>
              <w:right w:val="single" w:sz="6" w:space="0" w:color="333333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D09EF" w:rsidRPr="00D3329A" w:rsidRDefault="000A1620" w:rsidP="006D09EF">
            <w:pPr>
              <w:widowControl/>
              <w:spacing w:after="150"/>
            </w:pPr>
            <w:r>
              <w:rPr>
                <w:rFonts w:hint="eastAsia"/>
              </w:rPr>
              <w:t>寄</w:t>
            </w:r>
            <w:r w:rsidR="00D3329A">
              <w:rPr>
                <w:rFonts w:hint="eastAsia"/>
              </w:rPr>
              <w:t>本檔案</w:t>
            </w:r>
            <w:r w:rsidRPr="007168AC">
              <w:rPr>
                <w:rFonts w:hint="eastAsia"/>
                <w:color w:val="FF0000"/>
              </w:rPr>
              <w:t>第二頁</w:t>
            </w:r>
            <w:r>
              <w:rPr>
                <w:rFonts w:hint="eastAsia"/>
              </w:rPr>
              <w:t>資料</w:t>
            </w:r>
            <w:r w:rsidR="006D09EF" w:rsidRPr="006D09EF">
              <w:rPr>
                <w:rFonts w:hint="eastAsia"/>
              </w:rPr>
              <w:t>至</w:t>
            </w:r>
            <w:r w:rsidR="006D09EF" w:rsidRPr="006D09EF">
              <w:rPr>
                <w:rFonts w:ascii="新細明體" w:eastAsia="新細明體" w:hAnsi="新細明體" w:cs="新細明體"/>
                <w:color w:val="0000FF"/>
                <w:kern w:val="0"/>
                <w:szCs w:val="24"/>
                <w:u w:val="single"/>
              </w:rPr>
              <w:t xml:space="preserve">jouan.ja.chen@kgi.com </w:t>
            </w:r>
            <w:r w:rsidR="006D09EF" w:rsidRPr="006D09EF">
              <w:t>或</w:t>
            </w:r>
            <w:r w:rsidR="006D09EF">
              <w:t>用以上方式聯絡陳協理皆可</w:t>
            </w:r>
          </w:p>
        </w:tc>
      </w:tr>
      <w:tr w:rsidR="00EC23F3" w:rsidRPr="00EC23F3" w:rsidTr="0093732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333333"/>
              <w:right w:val="single" w:sz="6" w:space="0" w:color="333333"/>
            </w:tcBorders>
            <w:shd w:val="clear" w:color="auto" w:fill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C23F3" w:rsidRPr="00EC23F3" w:rsidRDefault="00EC23F3" w:rsidP="00EC23F3">
            <w:pPr>
              <w:widowControl/>
              <w:spacing w:after="150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EC23F3">
              <w:rPr>
                <w:rFonts w:ascii="新細明體" w:eastAsia="新細明體" w:hAnsi="新細明體" w:cs="新細明體" w:hint="eastAsia"/>
                <w:b/>
                <w:bCs/>
                <w:kern w:val="0"/>
                <w:szCs w:val="24"/>
              </w:rPr>
              <w:t>*工作內容:</w:t>
            </w:r>
          </w:p>
        </w:tc>
        <w:tc>
          <w:tcPr>
            <w:tcW w:w="4114" w:type="pct"/>
            <w:tcBorders>
              <w:top w:val="nil"/>
              <w:left w:val="nil"/>
              <w:bottom w:val="single" w:sz="6" w:space="0" w:color="333333"/>
              <w:right w:val="single" w:sz="6" w:space="0" w:color="333333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D09EF" w:rsidRDefault="00EC23F3" w:rsidP="00EC23F3">
            <w:pPr>
              <w:pStyle w:val="a4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EC23F3">
              <w:rPr>
                <w:rFonts w:ascii="新細明體" w:eastAsia="新細明體" w:hAnsi="新細明體" w:cs="新細明體" w:hint="eastAsia"/>
                <w:kern w:val="0"/>
                <w:szCs w:val="24"/>
              </w:rPr>
              <w:t>1.</w:t>
            </w:r>
            <w:r w:rsidR="006D09EF">
              <w:rPr>
                <w:rFonts w:ascii="新細明體" w:eastAsia="新細明體" w:hAnsi="新細明體" w:cs="新細明體" w:hint="eastAsia"/>
                <w:kern w:val="0"/>
                <w:szCs w:val="24"/>
              </w:rPr>
              <w:t>提供專業課程，</w:t>
            </w:r>
            <w:r w:rsidR="006D09EF" w:rsidRPr="006D09EF">
              <w:rPr>
                <w:rFonts w:ascii="新細明體" w:eastAsia="新細明體" w:hAnsi="新細明體" w:cs="新細明體" w:hint="eastAsia"/>
                <w:kern w:val="0"/>
                <w:szCs w:val="24"/>
              </w:rPr>
              <w:t>學習股票、財富管理等各種金融商品知識</w:t>
            </w:r>
          </w:p>
          <w:p w:rsidR="00EC23F3" w:rsidRPr="00EC23F3" w:rsidRDefault="00EC23F3" w:rsidP="00EC23F3">
            <w:pPr>
              <w:pStyle w:val="a4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EC23F3">
              <w:rPr>
                <w:rFonts w:ascii="新細明體" w:eastAsia="新細明體" w:hAnsi="新細明體" w:cs="新細明體" w:hint="eastAsia"/>
                <w:kern w:val="0"/>
                <w:szCs w:val="24"/>
              </w:rPr>
              <w:t>2.</w:t>
            </w:r>
            <w:r w:rsidR="006D09EF">
              <w:rPr>
                <w:rFonts w:ascii="新細明體" w:eastAsia="新細明體" w:hAnsi="新細明體" w:cs="新細明體" w:hint="eastAsia"/>
                <w:kern w:val="0"/>
                <w:szCs w:val="24"/>
              </w:rPr>
              <w:t>分公司交易實務</w:t>
            </w:r>
            <w:r w:rsidRPr="00EC23F3">
              <w:rPr>
                <w:rFonts w:hint="eastAsia"/>
              </w:rPr>
              <w:t>訓練</w:t>
            </w:r>
            <w:r>
              <w:rPr>
                <w:rFonts w:hint="eastAsia"/>
              </w:rPr>
              <w:t>，</w:t>
            </w:r>
            <w:r w:rsidR="006D09EF">
              <w:rPr>
                <w:rFonts w:hint="eastAsia"/>
              </w:rPr>
              <w:t>累積</w:t>
            </w:r>
            <w:r>
              <w:rPr>
                <w:rFonts w:hint="eastAsia"/>
              </w:rPr>
              <w:t>經驗</w:t>
            </w:r>
            <w:bookmarkStart w:id="0" w:name="_GoBack"/>
            <w:bookmarkEnd w:id="0"/>
          </w:p>
          <w:p w:rsidR="00EC23F3" w:rsidRPr="00EC23F3" w:rsidRDefault="00EC23F3" w:rsidP="0055576E">
            <w:pPr>
              <w:pStyle w:val="a4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EC23F3">
              <w:rPr>
                <w:rFonts w:ascii="新細明體" w:eastAsia="新細明體" w:hAnsi="新細明體" w:cs="新細明體" w:hint="eastAsia"/>
                <w:kern w:val="0"/>
                <w:szCs w:val="24"/>
              </w:rPr>
              <w:t>3</w:t>
            </w:r>
            <w:r w:rsidRPr="00EC23F3">
              <w:rPr>
                <w:rFonts w:hint="eastAsia"/>
              </w:rPr>
              <w:t>.</w:t>
            </w:r>
            <w:r w:rsidRPr="00EC23F3">
              <w:rPr>
                <w:rFonts w:ascii="新細明體" w:eastAsia="新細明體" w:hAnsi="新細明體" w:cs="新細明體" w:hint="eastAsia"/>
                <w:kern w:val="0"/>
                <w:szCs w:val="24"/>
              </w:rPr>
              <w:t>導師制度</w:t>
            </w:r>
            <w:r w:rsidR="0055576E">
              <w:rPr>
                <w:rFonts w:ascii="新細明體" w:eastAsia="新細明體" w:hAnsi="新細明體" w:cs="新細明體" w:hint="eastAsia"/>
                <w:kern w:val="0"/>
                <w:szCs w:val="24"/>
              </w:rPr>
              <w:t>，學長姐手把手教你</w:t>
            </w:r>
          </w:p>
        </w:tc>
      </w:tr>
      <w:tr w:rsidR="00EC23F3" w:rsidRPr="00EC23F3" w:rsidTr="0093732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333333"/>
              <w:right w:val="single" w:sz="6" w:space="0" w:color="333333"/>
            </w:tcBorders>
            <w:shd w:val="clear" w:color="auto" w:fill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C23F3" w:rsidRPr="00EC23F3" w:rsidRDefault="00EC23F3" w:rsidP="00EC23F3">
            <w:pPr>
              <w:widowControl/>
              <w:spacing w:after="150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EC23F3">
              <w:rPr>
                <w:rFonts w:ascii="新細明體" w:eastAsia="新細明體" w:hAnsi="新細明體" w:cs="新細明體" w:hint="eastAsia"/>
                <w:b/>
                <w:bCs/>
                <w:kern w:val="0"/>
                <w:szCs w:val="24"/>
              </w:rPr>
              <w:t>*工作時間:</w:t>
            </w:r>
          </w:p>
        </w:tc>
        <w:tc>
          <w:tcPr>
            <w:tcW w:w="4114" w:type="pct"/>
            <w:tcBorders>
              <w:top w:val="nil"/>
              <w:left w:val="nil"/>
              <w:bottom w:val="single" w:sz="6" w:space="0" w:color="333333"/>
              <w:right w:val="single" w:sz="6" w:space="0" w:color="333333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C23F3" w:rsidRPr="00EC23F3" w:rsidRDefault="00EC23F3" w:rsidP="005A5C8B">
            <w:pPr>
              <w:widowControl/>
              <w:spacing w:after="150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EC23F3">
              <w:rPr>
                <w:rFonts w:ascii="新細明體" w:eastAsia="新細明體" w:hAnsi="新細明體" w:cs="新細明體" w:hint="eastAsia"/>
                <w:kern w:val="0"/>
                <w:szCs w:val="24"/>
              </w:rPr>
              <w:t>每日07：50</w:t>
            </w:r>
            <w:r w:rsidR="005A5C8B">
              <w:rPr>
                <w:rFonts w:ascii="新細明體" w:eastAsia="新細明體" w:hAnsi="新細明體" w:cs="新細明體" w:hint="eastAsia"/>
                <w:kern w:val="0"/>
                <w:szCs w:val="24"/>
              </w:rPr>
              <w:t xml:space="preserve"> ~</w:t>
            </w:r>
            <w:r w:rsidRPr="00EC23F3">
              <w:rPr>
                <w:rFonts w:ascii="新細明體" w:eastAsia="新細明體" w:hAnsi="新細明體" w:cs="新細明體" w:hint="eastAsia"/>
                <w:kern w:val="0"/>
                <w:szCs w:val="24"/>
              </w:rPr>
              <w:t>16：20</w:t>
            </w:r>
          </w:p>
        </w:tc>
      </w:tr>
      <w:tr w:rsidR="00EC23F3" w:rsidRPr="00EC23F3" w:rsidTr="0093732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333333"/>
              <w:right w:val="single" w:sz="6" w:space="0" w:color="333333"/>
            </w:tcBorders>
            <w:shd w:val="clear" w:color="auto" w:fill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C23F3" w:rsidRPr="00EC23F3" w:rsidRDefault="00EC23F3" w:rsidP="00EC23F3">
            <w:pPr>
              <w:widowControl/>
              <w:spacing w:after="150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EC23F3">
              <w:rPr>
                <w:rFonts w:ascii="新細明體" w:eastAsia="新細明體" w:hAnsi="新細明體" w:cs="新細明體" w:hint="eastAsia"/>
                <w:b/>
                <w:bCs/>
                <w:kern w:val="0"/>
                <w:szCs w:val="24"/>
              </w:rPr>
              <w:t>*工作地點:</w:t>
            </w:r>
          </w:p>
        </w:tc>
        <w:tc>
          <w:tcPr>
            <w:tcW w:w="4114" w:type="pct"/>
            <w:tcBorders>
              <w:top w:val="nil"/>
              <w:left w:val="nil"/>
              <w:bottom w:val="single" w:sz="6" w:space="0" w:color="333333"/>
              <w:right w:val="single" w:sz="6" w:space="0" w:color="333333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C23F3" w:rsidRPr="00EC23F3" w:rsidRDefault="0055576E" w:rsidP="00D3329A">
            <w:pPr>
              <w:widowControl/>
              <w:spacing w:after="150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55576E">
              <w:rPr>
                <w:rFonts w:ascii="新細明體" w:eastAsia="新細明體" w:hAnsi="新細明體" w:cs="新細明體" w:hint="eastAsia"/>
                <w:kern w:val="0"/>
                <w:szCs w:val="24"/>
              </w:rPr>
              <w:t>台北市大安區安和路二段82號</w:t>
            </w:r>
            <w:r>
              <w:rPr>
                <w:rFonts w:ascii="新細明體" w:eastAsia="新細明體" w:hAnsi="新細明體" w:cs="新細明體" w:hint="eastAsia"/>
                <w:kern w:val="0"/>
                <w:szCs w:val="24"/>
              </w:rPr>
              <w:t>2</w:t>
            </w:r>
            <w:r w:rsidRPr="0055576E">
              <w:rPr>
                <w:rFonts w:ascii="新細明體" w:eastAsia="新細明體" w:hAnsi="新細明體" w:cs="新細明體" w:hint="eastAsia"/>
                <w:kern w:val="0"/>
                <w:szCs w:val="24"/>
              </w:rPr>
              <w:t>樓</w:t>
            </w:r>
            <w:r w:rsidR="00D3329A">
              <w:rPr>
                <w:rFonts w:ascii="新細明體" w:eastAsia="新細明體" w:hAnsi="新細明體" w:cs="新細明體" w:hint="eastAsia"/>
                <w:kern w:val="0"/>
                <w:szCs w:val="24"/>
              </w:rPr>
              <w:t>(近捷運信義安和站)</w:t>
            </w:r>
          </w:p>
        </w:tc>
      </w:tr>
      <w:tr w:rsidR="00EC23F3" w:rsidRPr="00EC23F3" w:rsidTr="0093732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333333"/>
              <w:right w:val="single" w:sz="6" w:space="0" w:color="333333"/>
            </w:tcBorders>
            <w:shd w:val="clear" w:color="auto" w:fill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C23F3" w:rsidRPr="00EC23F3" w:rsidRDefault="00EC23F3" w:rsidP="00EC23F3">
            <w:pPr>
              <w:widowControl/>
              <w:spacing w:after="150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EC23F3">
              <w:rPr>
                <w:rFonts w:ascii="新細明體" w:eastAsia="新細明體" w:hAnsi="新細明體" w:cs="新細明體" w:hint="eastAsia"/>
                <w:b/>
                <w:bCs/>
                <w:kern w:val="0"/>
                <w:szCs w:val="24"/>
              </w:rPr>
              <w:t>*工作待遇:</w:t>
            </w:r>
          </w:p>
        </w:tc>
        <w:tc>
          <w:tcPr>
            <w:tcW w:w="4114" w:type="pct"/>
            <w:tcBorders>
              <w:top w:val="nil"/>
              <w:left w:val="nil"/>
              <w:bottom w:val="single" w:sz="6" w:space="0" w:color="333333"/>
              <w:right w:val="single" w:sz="6" w:space="0" w:color="333333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329A" w:rsidRDefault="00EC23F3" w:rsidP="00D3329A">
            <w:pPr>
              <w:widowControl/>
              <w:spacing w:after="150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EC23F3">
              <w:rPr>
                <w:rFonts w:ascii="新細明體" w:eastAsia="新細明體" w:hAnsi="新細明體" w:cs="新細明體" w:hint="eastAsia"/>
                <w:kern w:val="0"/>
                <w:szCs w:val="24"/>
              </w:rPr>
              <w:t>1.月薪</w:t>
            </w:r>
            <w:r w:rsidRPr="00D3329A">
              <w:rPr>
                <w:rFonts w:ascii="新細明體" w:eastAsia="新細明體" w:hAnsi="新細明體" w:cs="新細明體" w:hint="eastAsia"/>
                <w:b/>
                <w:color w:val="FF0000"/>
                <w:kern w:val="0"/>
                <w:szCs w:val="24"/>
              </w:rPr>
              <w:t>$</w:t>
            </w:r>
            <w:r w:rsidR="0055576E" w:rsidRPr="00D3329A">
              <w:rPr>
                <w:rFonts w:ascii="新細明體" w:eastAsia="新細明體" w:hAnsi="新細明體" w:cs="新細明體" w:hint="eastAsia"/>
                <w:b/>
                <w:color w:val="FF0000"/>
                <w:kern w:val="0"/>
                <w:szCs w:val="24"/>
              </w:rPr>
              <w:t>3,00</w:t>
            </w:r>
            <w:r w:rsidRPr="00D3329A">
              <w:rPr>
                <w:rFonts w:ascii="新細明體" w:eastAsia="新細明體" w:hAnsi="新細明體" w:cs="新細明體" w:hint="eastAsia"/>
                <w:b/>
                <w:color w:val="FF0000"/>
                <w:kern w:val="0"/>
                <w:szCs w:val="24"/>
              </w:rPr>
              <w:t>00</w:t>
            </w:r>
            <w:r w:rsidRPr="00D3329A">
              <w:rPr>
                <w:rFonts w:ascii="新細明體" w:eastAsia="新細明體" w:hAnsi="新細明體" w:cs="新細明體" w:hint="eastAsia"/>
                <w:kern w:val="0"/>
                <w:szCs w:val="24"/>
              </w:rPr>
              <w:t>(</w:t>
            </w:r>
            <w:r w:rsidRPr="00EC23F3">
              <w:rPr>
                <w:rFonts w:ascii="新細明體" w:eastAsia="新細明體" w:hAnsi="新細明體" w:cs="新細明體" w:hint="eastAsia"/>
                <w:kern w:val="0"/>
                <w:szCs w:val="24"/>
              </w:rPr>
              <w:t>含伙食津貼) /月</w:t>
            </w:r>
            <w:r w:rsidR="00D3329A">
              <w:rPr>
                <w:rFonts w:ascii="新細明體" w:eastAsia="新細明體" w:hAnsi="新細明體" w:cs="新細明體" w:hint="eastAsia"/>
                <w:kern w:val="0"/>
                <w:szCs w:val="24"/>
              </w:rPr>
              <w:t xml:space="preserve"> + </w:t>
            </w:r>
            <w:r w:rsidRPr="00EC23F3">
              <w:rPr>
                <w:rFonts w:ascii="新細明體" w:eastAsia="新細明體" w:hAnsi="新細明體" w:cs="新細明體" w:hint="eastAsia"/>
                <w:kern w:val="0"/>
                <w:szCs w:val="24"/>
              </w:rPr>
              <w:t>培訓津貼</w:t>
            </w:r>
            <w:r w:rsidR="00D3329A" w:rsidRPr="00D3329A">
              <w:rPr>
                <w:rFonts w:ascii="新細明體" w:eastAsia="新細明體" w:hAnsi="新細明體" w:cs="新細明體" w:hint="eastAsia"/>
                <w:b/>
                <w:color w:val="FF0000"/>
                <w:kern w:val="0"/>
                <w:szCs w:val="24"/>
              </w:rPr>
              <w:t>$5,000</w:t>
            </w:r>
            <w:r w:rsidR="00D3329A">
              <w:rPr>
                <w:rFonts w:ascii="新細明體" w:eastAsia="新細明體" w:hAnsi="新細明體" w:cs="新細明體" w:hint="eastAsia"/>
                <w:kern w:val="0"/>
                <w:szCs w:val="24"/>
              </w:rPr>
              <w:t xml:space="preserve"> /</w:t>
            </w:r>
            <w:r w:rsidRPr="00EC23F3">
              <w:rPr>
                <w:rFonts w:ascii="新細明體" w:eastAsia="新細明體" w:hAnsi="新細明體" w:cs="新細明體" w:hint="eastAsia"/>
                <w:kern w:val="0"/>
                <w:szCs w:val="24"/>
              </w:rPr>
              <w:t>月</w:t>
            </w:r>
            <w:r w:rsidR="00D3329A">
              <w:rPr>
                <w:rFonts w:ascii="新細明體" w:eastAsia="新細明體" w:hAnsi="新細明體" w:cs="新細明體" w:hint="eastAsia"/>
                <w:kern w:val="0"/>
                <w:szCs w:val="24"/>
              </w:rPr>
              <w:t xml:space="preserve"> </w:t>
            </w:r>
          </w:p>
          <w:p w:rsidR="00EC23F3" w:rsidRPr="00EC23F3" w:rsidRDefault="00D3329A" w:rsidP="00D3329A">
            <w:pPr>
              <w:widowControl/>
              <w:spacing w:after="150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Cs w:val="24"/>
              </w:rPr>
              <w:t>2.</w:t>
            </w:r>
            <w:r w:rsidRPr="00D3329A">
              <w:rPr>
                <w:rFonts w:ascii="新細明體" w:eastAsia="新細明體" w:hAnsi="新細明體" w:cs="新細明體" w:hint="eastAsia"/>
                <w:b/>
                <w:color w:val="FF0000"/>
                <w:kern w:val="0"/>
                <w:szCs w:val="24"/>
              </w:rPr>
              <w:t>額外</w:t>
            </w:r>
            <w:r w:rsidRPr="00D3329A">
              <w:rPr>
                <w:rFonts w:ascii="新細明體" w:eastAsia="新細明體" w:hAnsi="新細明體" w:cs="新細明體" w:hint="eastAsia"/>
                <w:b/>
                <w:color w:val="FF0000"/>
                <w:kern w:val="0"/>
                <w:szCs w:val="24"/>
              </w:rPr>
              <w:t>業績獎金</w:t>
            </w:r>
            <w:r>
              <w:rPr>
                <w:rFonts w:ascii="新細明體" w:eastAsia="新細明體" w:hAnsi="新細明體" w:cs="新細明體" w:hint="eastAsia"/>
                <w:kern w:val="0"/>
                <w:szCs w:val="24"/>
              </w:rPr>
              <w:t>，</w:t>
            </w:r>
            <w:r w:rsidRPr="00EC23F3">
              <w:rPr>
                <w:rFonts w:ascii="新細明體" w:eastAsia="新細明體" w:hAnsi="新細明體" w:cs="新細明體" w:hint="eastAsia"/>
                <w:kern w:val="0"/>
                <w:szCs w:val="24"/>
              </w:rPr>
              <w:t>培訓期間，除底薪及津貼外，還</w:t>
            </w:r>
            <w:r>
              <w:rPr>
                <w:rFonts w:ascii="新細明體" w:eastAsia="新細明體" w:hAnsi="新細明體" w:cs="新細明體" w:hint="eastAsia"/>
                <w:kern w:val="0"/>
                <w:szCs w:val="24"/>
              </w:rPr>
              <w:t>可領獎金</w:t>
            </w:r>
          </w:p>
        </w:tc>
      </w:tr>
      <w:tr w:rsidR="00EC23F3" w:rsidRPr="00EC23F3" w:rsidTr="0093732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333333"/>
              <w:right w:val="single" w:sz="6" w:space="0" w:color="333333"/>
            </w:tcBorders>
            <w:shd w:val="clear" w:color="auto" w:fill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C23F3" w:rsidRPr="00EC23F3" w:rsidRDefault="00EC23F3" w:rsidP="00EC23F3">
            <w:pPr>
              <w:widowControl/>
              <w:spacing w:after="150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EC23F3">
              <w:rPr>
                <w:rFonts w:ascii="新細明體" w:eastAsia="新細明體" w:hAnsi="新細明體" w:cs="新細明體" w:hint="eastAsia"/>
                <w:b/>
                <w:bCs/>
                <w:kern w:val="0"/>
                <w:szCs w:val="24"/>
              </w:rPr>
              <w:t>*應徵資格:</w:t>
            </w:r>
          </w:p>
        </w:tc>
        <w:tc>
          <w:tcPr>
            <w:tcW w:w="4114" w:type="pct"/>
            <w:tcBorders>
              <w:top w:val="nil"/>
              <w:left w:val="nil"/>
              <w:bottom w:val="single" w:sz="6" w:space="0" w:color="333333"/>
              <w:right w:val="single" w:sz="6" w:space="0" w:color="333333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C23F3" w:rsidRPr="00EC23F3" w:rsidRDefault="006D09EF" w:rsidP="006D09EF">
            <w:pPr>
              <w:widowControl/>
              <w:spacing w:after="150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6D09EF">
              <w:rPr>
                <w:rFonts w:ascii="新細明體" w:eastAsia="新細明體" w:hAnsi="新細明體" w:cs="新細明體" w:hint="eastAsia"/>
                <w:kern w:val="0"/>
                <w:szCs w:val="24"/>
              </w:rPr>
              <w:t>金融市場常識與道德</w:t>
            </w:r>
            <w:r>
              <w:rPr>
                <w:rFonts w:ascii="新細明體" w:eastAsia="新細明體" w:hAnsi="新細明體" w:cs="新細明體"/>
                <w:kern w:val="0"/>
                <w:szCs w:val="24"/>
              </w:rPr>
              <w:t xml:space="preserve"> + </w:t>
            </w:r>
            <w:r w:rsidRPr="006D09EF">
              <w:rPr>
                <w:rFonts w:ascii="新細明體" w:eastAsia="新細明體" w:hAnsi="新細明體" w:cs="新細明體" w:hint="eastAsia"/>
                <w:kern w:val="0"/>
                <w:szCs w:val="24"/>
              </w:rPr>
              <w:t>證券業務員</w:t>
            </w:r>
            <w:r>
              <w:rPr>
                <w:rFonts w:ascii="新細明體" w:eastAsia="新細明體" w:hAnsi="新細明體" w:cs="新細明體"/>
                <w:kern w:val="0"/>
                <w:szCs w:val="24"/>
              </w:rPr>
              <w:t>or</w:t>
            </w:r>
            <w:r w:rsidR="00EC23F3" w:rsidRPr="00EC23F3">
              <w:rPr>
                <w:rFonts w:ascii="新細明體" w:eastAsia="新細明體" w:hAnsi="新細明體" w:cs="新細明體" w:hint="eastAsia"/>
                <w:kern w:val="0"/>
                <w:szCs w:val="24"/>
              </w:rPr>
              <w:t>證券商高級業務員</w:t>
            </w:r>
          </w:p>
        </w:tc>
      </w:tr>
      <w:tr w:rsidR="006D09EF" w:rsidRPr="00EC23F3" w:rsidTr="00D3329A">
        <w:trPr>
          <w:trHeight w:val="5496"/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333333"/>
              <w:right w:val="single" w:sz="6" w:space="0" w:color="333333"/>
            </w:tcBorders>
            <w:shd w:val="clear" w:color="auto" w:fill="auto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A5C8B" w:rsidRDefault="006D09EF" w:rsidP="00203439">
            <w:pPr>
              <w:widowControl/>
              <w:spacing w:after="150"/>
              <w:rPr>
                <w:rFonts w:ascii="新細明體" w:eastAsia="新細明體" w:hAnsi="新細明體" w:cs="新細明體"/>
                <w:b/>
                <w:bCs/>
                <w:kern w:val="0"/>
                <w:szCs w:val="24"/>
              </w:rPr>
            </w:pPr>
            <w:r w:rsidRPr="00EC23F3">
              <w:rPr>
                <w:rFonts w:ascii="新細明體" w:eastAsia="新細明體" w:hAnsi="新細明體" w:cs="新細明體" w:hint="eastAsia"/>
                <w:b/>
                <w:bCs/>
                <w:kern w:val="0"/>
                <w:szCs w:val="24"/>
              </w:rPr>
              <w:t>*</w:t>
            </w:r>
            <w:r w:rsidR="005A5C8B" w:rsidRPr="005A5C8B">
              <w:rPr>
                <w:rFonts w:ascii="新細明體" w:eastAsia="新細明體" w:hAnsi="新細明體" w:cs="新細明體" w:hint="eastAsia"/>
                <w:b/>
                <w:bCs/>
                <w:kern w:val="0"/>
                <w:szCs w:val="24"/>
              </w:rPr>
              <w:t>凱基證券</w:t>
            </w:r>
          </w:p>
          <w:p w:rsidR="006D09EF" w:rsidRPr="00EC23F3" w:rsidRDefault="005A5C8B" w:rsidP="00203439">
            <w:pPr>
              <w:widowControl/>
              <w:spacing w:after="150"/>
              <w:rPr>
                <w:rFonts w:ascii="新細明體" w:eastAsia="新細明體" w:hAnsi="新細明體" w:cs="新細明體"/>
                <w:b/>
                <w:bCs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b/>
                <w:bCs/>
                <w:kern w:val="0"/>
                <w:szCs w:val="24"/>
              </w:rPr>
              <w:t xml:space="preserve"> 優勢</w:t>
            </w:r>
            <w:r w:rsidR="006D09EF" w:rsidRPr="00EC23F3">
              <w:rPr>
                <w:rFonts w:ascii="新細明體" w:eastAsia="新細明體" w:hAnsi="新細明體" w:cs="新細明體" w:hint="eastAsia"/>
                <w:b/>
                <w:bCs/>
                <w:kern w:val="0"/>
                <w:szCs w:val="24"/>
              </w:rPr>
              <w:t>:</w:t>
            </w:r>
          </w:p>
        </w:tc>
        <w:tc>
          <w:tcPr>
            <w:tcW w:w="4114" w:type="pct"/>
            <w:tcBorders>
              <w:top w:val="nil"/>
              <w:left w:val="nil"/>
              <w:bottom w:val="single" w:sz="6" w:space="0" w:color="333333"/>
              <w:right w:val="single" w:sz="6" w:space="0" w:color="333333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A5C8B" w:rsidRPr="005A5C8B" w:rsidRDefault="005A5C8B" w:rsidP="005A5C8B">
            <w:pPr>
              <w:widowControl/>
              <w:spacing w:after="150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Cs w:val="24"/>
              </w:rPr>
              <w:t xml:space="preserve">1. </w:t>
            </w:r>
            <w:r w:rsidRPr="005A5C8B">
              <w:rPr>
                <w:rFonts w:ascii="新細明體" w:eastAsia="新細明體" w:hAnsi="新細明體" w:cs="新細明體" w:hint="eastAsia"/>
                <w:kern w:val="0"/>
                <w:szCs w:val="24"/>
              </w:rPr>
              <w:t xml:space="preserve">金控資源豐厚 </w:t>
            </w:r>
          </w:p>
          <w:p w:rsidR="005A5C8B" w:rsidRPr="005A5C8B" w:rsidRDefault="005A5C8B" w:rsidP="005A5C8B">
            <w:pPr>
              <w:widowControl/>
              <w:spacing w:after="150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Cs w:val="24"/>
              </w:rPr>
              <w:t xml:space="preserve">  </w:t>
            </w:r>
            <w:r w:rsidRPr="005A5C8B">
              <w:rPr>
                <w:rFonts w:ascii="新細明體" w:eastAsia="新細明體" w:hAnsi="新細明體" w:cs="新細明體" w:hint="eastAsia"/>
                <w:kern w:val="0"/>
                <w:szCs w:val="24"/>
              </w:rPr>
              <w:t xml:space="preserve">隸屬中華開發金控，跨足銀行、投信、創投，職涯發展多元。  </w:t>
            </w:r>
          </w:p>
          <w:p w:rsidR="005A5C8B" w:rsidRPr="005A5C8B" w:rsidRDefault="005A5C8B" w:rsidP="005A5C8B">
            <w:pPr>
              <w:widowControl/>
              <w:spacing w:after="150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Cs w:val="24"/>
              </w:rPr>
              <w:t xml:space="preserve">2. </w:t>
            </w:r>
            <w:r w:rsidRPr="005A5C8B">
              <w:rPr>
                <w:rFonts w:ascii="新細明體" w:eastAsia="新細明體" w:hAnsi="新細明體" w:cs="新細明體" w:hint="eastAsia"/>
                <w:kern w:val="0"/>
                <w:szCs w:val="24"/>
              </w:rPr>
              <w:t xml:space="preserve">數位金融領先 </w:t>
            </w:r>
          </w:p>
          <w:p w:rsidR="005A5C8B" w:rsidRPr="005A5C8B" w:rsidRDefault="005A5C8B" w:rsidP="005A5C8B">
            <w:pPr>
              <w:widowControl/>
              <w:spacing w:after="150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Cs w:val="24"/>
              </w:rPr>
              <w:t xml:space="preserve">  </w:t>
            </w:r>
            <w:r w:rsidRPr="005A5C8B">
              <w:rPr>
                <w:rFonts w:ascii="新細明體" w:eastAsia="新細明體" w:hAnsi="新細明體" w:cs="新細明體" w:hint="eastAsia"/>
                <w:kern w:val="0"/>
                <w:szCs w:val="24"/>
              </w:rPr>
              <w:t xml:space="preserve">提供智能App與高效交易系統，科技化工作環境，提升業務效率。  </w:t>
            </w:r>
          </w:p>
          <w:p w:rsidR="005A5C8B" w:rsidRPr="005A5C8B" w:rsidRDefault="005A5C8B" w:rsidP="005A5C8B">
            <w:pPr>
              <w:widowControl/>
              <w:spacing w:after="150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Cs w:val="24"/>
              </w:rPr>
              <w:t xml:space="preserve">3. </w:t>
            </w:r>
            <w:r w:rsidRPr="005A5C8B">
              <w:rPr>
                <w:rFonts w:ascii="新細明體" w:eastAsia="新細明體" w:hAnsi="新細明體" w:cs="新細明體" w:hint="eastAsia"/>
                <w:kern w:val="0"/>
                <w:szCs w:val="24"/>
              </w:rPr>
              <w:t xml:space="preserve">專業培訓完善 </w:t>
            </w:r>
          </w:p>
          <w:p w:rsidR="005A5C8B" w:rsidRPr="005A5C8B" w:rsidRDefault="005A5C8B" w:rsidP="005A5C8B">
            <w:pPr>
              <w:widowControl/>
              <w:spacing w:after="150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Cs w:val="24"/>
              </w:rPr>
              <w:t xml:space="preserve">  完整教育訓練</w:t>
            </w:r>
            <w:r w:rsidRPr="005A5C8B">
              <w:rPr>
                <w:rFonts w:ascii="新細明體" w:eastAsia="新細明體" w:hAnsi="新細明體" w:cs="新細明體" w:hint="eastAsia"/>
                <w:kern w:val="0"/>
                <w:szCs w:val="24"/>
              </w:rPr>
              <w:t>，協助新人快速上手</w:t>
            </w:r>
            <w:r w:rsidR="00B4040F">
              <w:rPr>
                <w:rFonts w:ascii="新細明體" w:eastAsia="新細明體" w:hAnsi="新細明體" w:cs="新細明體" w:hint="eastAsia"/>
                <w:kern w:val="0"/>
                <w:szCs w:val="24"/>
              </w:rPr>
              <w:t>。</w:t>
            </w:r>
          </w:p>
          <w:p w:rsidR="005A5C8B" w:rsidRPr="005A5C8B" w:rsidRDefault="005A5C8B" w:rsidP="005A5C8B">
            <w:pPr>
              <w:widowControl/>
              <w:spacing w:after="150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Cs w:val="24"/>
              </w:rPr>
              <w:t xml:space="preserve">4. </w:t>
            </w:r>
            <w:r w:rsidRPr="005A5C8B">
              <w:rPr>
                <w:rFonts w:ascii="新細明體" w:eastAsia="新細明體" w:hAnsi="新細明體" w:cs="新細明體" w:hint="eastAsia"/>
                <w:kern w:val="0"/>
                <w:szCs w:val="24"/>
              </w:rPr>
              <w:t>業務範疇廣泛</w:t>
            </w:r>
            <w:r>
              <w:rPr>
                <w:rFonts w:ascii="新細明體" w:eastAsia="新細明體" w:hAnsi="新細明體" w:cs="新細明體" w:hint="eastAsia"/>
                <w:kern w:val="0"/>
                <w:szCs w:val="24"/>
              </w:rPr>
              <w:t xml:space="preserve"> </w:t>
            </w:r>
          </w:p>
          <w:p w:rsidR="005A5C8B" w:rsidRPr="005A5C8B" w:rsidRDefault="005A5C8B" w:rsidP="005A5C8B">
            <w:pPr>
              <w:widowControl/>
              <w:spacing w:after="150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Cs w:val="24"/>
              </w:rPr>
              <w:t xml:space="preserve">  </w:t>
            </w:r>
            <w:r w:rsidRPr="005A5C8B">
              <w:rPr>
                <w:rFonts w:ascii="新細明體" w:eastAsia="新細明體" w:hAnsi="新細明體" w:cs="新細明體" w:hint="eastAsia"/>
                <w:kern w:val="0"/>
                <w:szCs w:val="24"/>
              </w:rPr>
              <w:t xml:space="preserve">涵蓋經紀、承銷、財管等多項業務，累積全方位金融經驗。  </w:t>
            </w:r>
          </w:p>
          <w:p w:rsidR="005A5C8B" w:rsidRPr="005A5C8B" w:rsidRDefault="005A5C8B" w:rsidP="005A5C8B">
            <w:pPr>
              <w:widowControl/>
              <w:spacing w:after="150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Cs w:val="24"/>
              </w:rPr>
              <w:t xml:space="preserve">5. </w:t>
            </w:r>
            <w:r w:rsidRPr="005A5C8B">
              <w:rPr>
                <w:rFonts w:ascii="新細明體" w:eastAsia="新細明體" w:hAnsi="新細明體" w:cs="新細明體" w:hint="eastAsia"/>
                <w:kern w:val="0"/>
                <w:szCs w:val="24"/>
              </w:rPr>
              <w:t>國際市場佈局</w:t>
            </w:r>
          </w:p>
          <w:p w:rsidR="006D09EF" w:rsidRPr="00EC23F3" w:rsidRDefault="005A5C8B" w:rsidP="005A5C8B">
            <w:pPr>
              <w:widowControl/>
              <w:spacing w:after="150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kern w:val="0"/>
                <w:szCs w:val="24"/>
              </w:rPr>
              <w:t xml:space="preserve">  </w:t>
            </w:r>
            <w:r w:rsidRPr="005A5C8B">
              <w:rPr>
                <w:rFonts w:ascii="新細明體" w:eastAsia="新細明體" w:hAnsi="新細明體" w:cs="新細明體" w:hint="eastAsia"/>
                <w:kern w:val="0"/>
                <w:szCs w:val="24"/>
              </w:rPr>
              <w:t>亞太區據點完整，有機會接觸跨境業務，拓展國際視野</w:t>
            </w:r>
          </w:p>
        </w:tc>
      </w:tr>
    </w:tbl>
    <w:p w:rsidR="000A1620" w:rsidRPr="00937323" w:rsidRDefault="00937323" w:rsidP="00937323">
      <w:pPr>
        <w:widowControl/>
        <w:spacing w:after="150"/>
        <w:rPr>
          <w:rStyle w:val="ab"/>
          <w:rFonts w:ascii="新細明體" w:eastAsia="新細明體" w:hAnsi="新細明體" w:cs="新細明體" w:hint="eastAsia"/>
          <w:kern w:val="0"/>
          <w:szCs w:val="24"/>
        </w:rPr>
      </w:pPr>
      <w:r w:rsidRPr="00937323">
        <w:rPr>
          <w:rFonts w:ascii="新細明體" w:eastAsia="新細明體" w:hAnsi="新細明體" w:cs="新細明體" w:hint="eastAsia"/>
          <w:b/>
          <w:bCs/>
          <w:color w:val="FF0000"/>
          <w:kern w:val="0"/>
          <w:szCs w:val="24"/>
        </w:rPr>
        <w:lastRenderedPageBreak/>
        <w:t>應徵方式:</w:t>
      </w:r>
      <w:r w:rsidRPr="00937323">
        <w:rPr>
          <w:rFonts w:hint="eastAsia"/>
          <w:color w:val="FF0000"/>
        </w:rPr>
        <w:t>寄</w:t>
      </w:r>
      <w:r w:rsidRPr="00937323">
        <w:rPr>
          <w:rFonts w:hint="eastAsia"/>
          <w:color w:val="FF0000"/>
        </w:rPr>
        <w:t>以下</w:t>
      </w:r>
      <w:r w:rsidRPr="00937323">
        <w:rPr>
          <w:rFonts w:hint="eastAsia"/>
          <w:color w:val="FF0000"/>
        </w:rPr>
        <w:t>資料至</w:t>
      </w:r>
      <w:r w:rsidRPr="00937323">
        <w:rPr>
          <w:rFonts w:ascii="新細明體" w:eastAsia="新細明體" w:hAnsi="新細明體" w:cs="新細明體"/>
          <w:color w:val="FF0000"/>
          <w:kern w:val="0"/>
          <w:szCs w:val="24"/>
          <w:u w:val="single"/>
        </w:rPr>
        <w:t xml:space="preserve">jouan.ja.chen@kgi.com </w:t>
      </w:r>
      <w:r w:rsidRPr="00937323">
        <w:rPr>
          <w:color w:val="FF0000"/>
        </w:rPr>
        <w:t>或用以上方式聯絡陳協理皆可</w:t>
      </w:r>
    </w:p>
    <w:tbl>
      <w:tblPr>
        <w:tblW w:w="10315" w:type="dxa"/>
        <w:tblInd w:w="28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212"/>
        <w:gridCol w:w="5103"/>
      </w:tblGrid>
      <w:tr w:rsidR="000A1620" w:rsidRPr="004825FA" w:rsidTr="000A1620">
        <w:trPr>
          <w:trHeight w:val="454"/>
        </w:trPr>
        <w:tc>
          <w:tcPr>
            <w:tcW w:w="5212" w:type="dxa"/>
          </w:tcPr>
          <w:p w:rsidR="000A1620" w:rsidRPr="004825FA" w:rsidRDefault="000A1620" w:rsidP="00203439">
            <w:pPr>
              <w:spacing w:line="360" w:lineRule="exact"/>
              <w:rPr>
                <w:rFonts w:ascii="Arial" w:hAnsi="Arial" w:cs="Arial"/>
                <w:color w:val="000000"/>
                <w:sz w:val="22"/>
              </w:rPr>
            </w:pPr>
            <w:r w:rsidRPr="008B336A">
              <w:rPr>
                <w:rFonts w:ascii="Arial" w:hAnsi="Arial" w:cs="Arial"/>
                <w:color w:val="000000"/>
                <w:sz w:val="22"/>
                <w:highlight w:val="yellow"/>
              </w:rPr>
              <w:t>中文姓名</w:t>
            </w:r>
            <w:r w:rsidRPr="008B336A">
              <w:rPr>
                <w:rFonts w:ascii="Arial" w:hAnsi="Arial" w:cs="Arial"/>
                <w:color w:val="000000"/>
                <w:sz w:val="22"/>
                <w:highlight w:val="yellow"/>
              </w:rPr>
              <w:t>:</w:t>
            </w:r>
          </w:p>
        </w:tc>
        <w:tc>
          <w:tcPr>
            <w:tcW w:w="5103" w:type="dxa"/>
          </w:tcPr>
          <w:p w:rsidR="000A1620" w:rsidRPr="004825FA" w:rsidRDefault="000A1620" w:rsidP="00937323">
            <w:pPr>
              <w:spacing w:line="360" w:lineRule="exact"/>
              <w:rPr>
                <w:rFonts w:ascii="Arial" w:hAnsi="Arial" w:cs="Arial"/>
                <w:color w:val="000000"/>
                <w:sz w:val="22"/>
              </w:rPr>
            </w:pPr>
            <w:r w:rsidRPr="008B336A">
              <w:rPr>
                <w:rFonts w:ascii="Arial" w:hAnsi="Arial" w:cs="Arial"/>
                <w:color w:val="000000"/>
                <w:sz w:val="22"/>
                <w:highlight w:val="yellow"/>
              </w:rPr>
              <w:t>出生</w:t>
            </w:r>
            <w:r w:rsidRPr="00937323">
              <w:rPr>
                <w:rFonts w:ascii="Arial" w:hAnsi="Arial" w:cs="Arial" w:hint="eastAsia"/>
                <w:color w:val="000000"/>
                <w:sz w:val="22"/>
                <w:highlight w:val="yellow"/>
              </w:rPr>
              <w:t>年</w:t>
            </w:r>
            <w:r w:rsidRPr="00937323">
              <w:rPr>
                <w:rFonts w:ascii="Arial" w:hAnsi="Arial" w:cs="Arial" w:hint="eastAsia"/>
                <w:color w:val="000000"/>
                <w:sz w:val="22"/>
                <w:highlight w:val="yellow"/>
              </w:rPr>
              <w:t>/</w:t>
            </w:r>
            <w:r w:rsidRPr="00937323">
              <w:rPr>
                <w:rFonts w:ascii="Arial" w:hAnsi="Arial" w:cs="Arial"/>
                <w:color w:val="000000"/>
                <w:sz w:val="22"/>
                <w:highlight w:val="yellow"/>
              </w:rPr>
              <w:t>月</w:t>
            </w:r>
            <w:r w:rsidRPr="00937323">
              <w:rPr>
                <w:rFonts w:ascii="Arial" w:hAnsi="Arial" w:cs="Arial"/>
                <w:color w:val="000000"/>
                <w:sz w:val="22"/>
                <w:highlight w:val="yellow"/>
              </w:rPr>
              <w:t>/</w:t>
            </w:r>
            <w:r w:rsidRPr="00937323">
              <w:rPr>
                <w:rFonts w:ascii="Arial" w:hAnsi="Arial" w:cs="Arial"/>
                <w:color w:val="000000"/>
                <w:sz w:val="22"/>
                <w:highlight w:val="yellow"/>
              </w:rPr>
              <w:t>日</w:t>
            </w:r>
            <w:r w:rsidR="00937323">
              <w:rPr>
                <w:rFonts w:ascii="Arial" w:hAnsi="Arial" w:cs="Arial"/>
                <w:color w:val="000000"/>
                <w:sz w:val="22"/>
              </w:rPr>
              <w:t>:</w:t>
            </w:r>
          </w:p>
        </w:tc>
      </w:tr>
      <w:tr w:rsidR="000A1620" w:rsidRPr="004825FA" w:rsidTr="000A1620">
        <w:trPr>
          <w:trHeight w:val="454"/>
        </w:trPr>
        <w:tc>
          <w:tcPr>
            <w:tcW w:w="5212" w:type="dxa"/>
          </w:tcPr>
          <w:p w:rsidR="000A1620" w:rsidRPr="004825FA" w:rsidRDefault="000A1620" w:rsidP="00937323">
            <w:pPr>
              <w:spacing w:line="360" w:lineRule="auto"/>
              <w:rPr>
                <w:rFonts w:ascii="Arial" w:hAnsi="Arial" w:cs="Arial"/>
                <w:color w:val="000000"/>
                <w:sz w:val="22"/>
              </w:rPr>
            </w:pPr>
            <w:r w:rsidRPr="008B336A">
              <w:rPr>
                <w:rFonts w:ascii="Arial" w:hAnsi="Arial" w:cs="Arial"/>
                <w:color w:val="000000"/>
                <w:sz w:val="22"/>
                <w:highlight w:val="yellow"/>
              </w:rPr>
              <w:t>聯絡電話</w:t>
            </w:r>
            <w:r w:rsidRPr="008B336A">
              <w:rPr>
                <w:rFonts w:ascii="Arial" w:hAnsi="Arial" w:cs="Arial"/>
                <w:color w:val="000000"/>
                <w:sz w:val="22"/>
                <w:highlight w:val="yellow"/>
              </w:rPr>
              <w:t>/</w:t>
            </w:r>
            <w:r w:rsidRPr="008B336A">
              <w:rPr>
                <w:rFonts w:ascii="Arial" w:hAnsi="Arial" w:cs="Arial"/>
                <w:color w:val="000000"/>
                <w:sz w:val="22"/>
                <w:highlight w:val="yellow"/>
              </w:rPr>
              <w:t>行動電話</w:t>
            </w:r>
            <w:r w:rsidR="00937323">
              <w:rPr>
                <w:rFonts w:ascii="Arial" w:hAnsi="Arial" w:cs="Arial"/>
                <w:color w:val="000000"/>
                <w:sz w:val="22"/>
              </w:rPr>
              <w:t>:</w:t>
            </w:r>
          </w:p>
        </w:tc>
        <w:tc>
          <w:tcPr>
            <w:tcW w:w="5103" w:type="dxa"/>
          </w:tcPr>
          <w:p w:rsidR="000A1620" w:rsidRPr="004825FA" w:rsidRDefault="00937323" w:rsidP="00203439">
            <w:pPr>
              <w:spacing w:line="360" w:lineRule="exact"/>
              <w:rPr>
                <w:rFonts w:ascii="Arial" w:hAnsi="Arial" w:cs="Arial"/>
                <w:color w:val="000000"/>
                <w:sz w:val="22"/>
              </w:rPr>
            </w:pPr>
            <w:r w:rsidRPr="00937323">
              <w:rPr>
                <w:rFonts w:ascii="Arial" w:hAnsi="Arial" w:cs="Arial"/>
                <w:color w:val="000000"/>
                <w:sz w:val="22"/>
                <w:highlight w:val="yellow"/>
              </w:rPr>
              <w:t>Line ID</w:t>
            </w:r>
            <w:r>
              <w:rPr>
                <w:rFonts w:ascii="Arial" w:hAnsi="Arial" w:cs="Arial"/>
                <w:color w:val="000000"/>
                <w:sz w:val="22"/>
              </w:rPr>
              <w:t>:</w:t>
            </w:r>
          </w:p>
        </w:tc>
      </w:tr>
      <w:tr w:rsidR="000A1620" w:rsidRPr="004825FA" w:rsidTr="000A1620">
        <w:trPr>
          <w:trHeight w:val="454"/>
        </w:trPr>
        <w:tc>
          <w:tcPr>
            <w:tcW w:w="10315" w:type="dxa"/>
            <w:gridSpan w:val="2"/>
          </w:tcPr>
          <w:p w:rsidR="000A1620" w:rsidRPr="004825FA" w:rsidRDefault="000A1620" w:rsidP="000A1620">
            <w:pPr>
              <w:spacing w:line="360" w:lineRule="auto"/>
              <w:rPr>
                <w:rFonts w:ascii="Arial" w:hAnsi="Arial" w:cs="Arial"/>
                <w:color w:val="000000"/>
                <w:sz w:val="22"/>
              </w:rPr>
            </w:pPr>
            <w:r w:rsidRPr="008B336A">
              <w:rPr>
                <w:rFonts w:ascii="Arial" w:hAnsi="Arial" w:cs="Arial"/>
                <w:color w:val="000000"/>
                <w:sz w:val="22"/>
                <w:highlight w:val="yellow"/>
              </w:rPr>
              <w:t>電子信箱</w:t>
            </w:r>
            <w:r w:rsidRPr="008B336A">
              <w:rPr>
                <w:rFonts w:ascii="Arial" w:hAnsi="Arial" w:cs="Arial"/>
                <w:color w:val="000000"/>
                <w:sz w:val="22"/>
                <w:highlight w:val="yellow"/>
              </w:rPr>
              <w:t xml:space="preserve"> :</w:t>
            </w:r>
          </w:p>
        </w:tc>
      </w:tr>
      <w:tr w:rsidR="000A1620" w:rsidRPr="004825FA" w:rsidTr="000A1620">
        <w:trPr>
          <w:cantSplit/>
          <w:trHeight w:hRule="exact" w:val="505"/>
        </w:trPr>
        <w:tc>
          <w:tcPr>
            <w:tcW w:w="10315" w:type="dxa"/>
            <w:gridSpan w:val="2"/>
          </w:tcPr>
          <w:p w:rsidR="000A1620" w:rsidRPr="004825FA" w:rsidRDefault="000A1620" w:rsidP="000A1620">
            <w:pPr>
              <w:spacing w:line="360" w:lineRule="auto"/>
              <w:rPr>
                <w:rFonts w:ascii="Arial" w:hAnsi="Arial" w:cs="Arial"/>
                <w:color w:val="000000"/>
                <w:sz w:val="22"/>
              </w:rPr>
            </w:pPr>
            <w:r w:rsidRPr="008B336A">
              <w:rPr>
                <w:rFonts w:ascii="Arial" w:hAnsi="Arial" w:cs="Arial"/>
                <w:color w:val="000000"/>
                <w:sz w:val="22"/>
                <w:highlight w:val="yellow"/>
              </w:rPr>
              <w:t>通訊地址</w:t>
            </w:r>
            <w:r w:rsidRPr="000A1620">
              <w:rPr>
                <w:rFonts w:ascii="Arial" w:hAnsi="Arial" w:cs="Arial"/>
                <w:color w:val="000000"/>
                <w:sz w:val="22"/>
                <w:highlight w:val="yellow"/>
              </w:rPr>
              <w:t xml:space="preserve"> :</w:t>
            </w:r>
          </w:p>
        </w:tc>
      </w:tr>
      <w:tr w:rsidR="000A1620" w:rsidRPr="004825FA" w:rsidTr="000A1620">
        <w:trPr>
          <w:cantSplit/>
          <w:trHeight w:hRule="exact" w:val="505"/>
        </w:trPr>
        <w:tc>
          <w:tcPr>
            <w:tcW w:w="10315" w:type="dxa"/>
            <w:gridSpan w:val="2"/>
          </w:tcPr>
          <w:p w:rsidR="000A1620" w:rsidRPr="008B336A" w:rsidRDefault="000A1620" w:rsidP="000A1620">
            <w:pPr>
              <w:spacing w:line="360" w:lineRule="auto"/>
              <w:rPr>
                <w:rFonts w:ascii="Arial" w:hAnsi="Arial" w:cs="Arial"/>
                <w:color w:val="000000"/>
                <w:sz w:val="22"/>
                <w:highlight w:val="yellow"/>
              </w:rPr>
            </w:pPr>
            <w:r w:rsidRPr="000A1620">
              <w:rPr>
                <w:rFonts w:ascii="Arial" w:hAnsi="Arial" w:cs="Arial" w:hint="eastAsia"/>
                <w:color w:val="000000"/>
                <w:sz w:val="22"/>
                <w:highlight w:val="yellow"/>
              </w:rPr>
              <w:t>學校名稱</w:t>
            </w:r>
            <w:r w:rsidRPr="000A1620">
              <w:rPr>
                <w:rFonts w:ascii="Arial" w:hAnsi="Arial" w:cs="Arial" w:hint="eastAsia"/>
                <w:color w:val="000000"/>
                <w:sz w:val="22"/>
                <w:highlight w:val="yellow"/>
              </w:rPr>
              <w:t>/</w:t>
            </w:r>
            <w:r w:rsidRPr="008B336A">
              <w:rPr>
                <w:rFonts w:ascii="Arial" w:hAnsi="Arial" w:cs="Arial"/>
                <w:color w:val="000000"/>
                <w:sz w:val="22"/>
                <w:highlight w:val="yellow"/>
              </w:rPr>
              <w:t>科系</w:t>
            </w:r>
            <w:r>
              <w:rPr>
                <w:rFonts w:ascii="Arial" w:hAnsi="Arial" w:cs="Arial" w:hint="eastAsia"/>
                <w:color w:val="000000"/>
                <w:sz w:val="22"/>
                <w:highlight w:val="yellow"/>
              </w:rPr>
              <w:t>/</w:t>
            </w:r>
            <w:r>
              <w:rPr>
                <w:rFonts w:ascii="Arial" w:hAnsi="Arial" w:cs="Arial" w:hint="eastAsia"/>
                <w:color w:val="000000"/>
                <w:sz w:val="22"/>
                <w:highlight w:val="yellow"/>
              </w:rPr>
              <w:t>年級</w:t>
            </w:r>
            <w:r w:rsidRPr="008B336A">
              <w:rPr>
                <w:rFonts w:ascii="Arial" w:hAnsi="Arial" w:cs="Arial"/>
                <w:color w:val="000000"/>
                <w:sz w:val="22"/>
                <w:highlight w:val="yellow"/>
              </w:rPr>
              <w:t>:</w:t>
            </w:r>
          </w:p>
        </w:tc>
      </w:tr>
      <w:tr w:rsidR="000A1620" w:rsidRPr="004825FA" w:rsidTr="000A1620">
        <w:trPr>
          <w:cantSplit/>
          <w:trHeight w:hRule="exact" w:val="505"/>
        </w:trPr>
        <w:tc>
          <w:tcPr>
            <w:tcW w:w="10315" w:type="dxa"/>
            <w:gridSpan w:val="2"/>
          </w:tcPr>
          <w:p w:rsidR="000A1620" w:rsidRPr="008B336A" w:rsidRDefault="000A1620" w:rsidP="000A1620">
            <w:pPr>
              <w:pStyle w:val="a9"/>
              <w:tabs>
                <w:tab w:val="left" w:pos="284"/>
              </w:tabs>
              <w:jc w:val="left"/>
              <w:rPr>
                <w:rStyle w:val="ab"/>
                <w:rFonts w:ascii="Arial" w:eastAsiaTheme="minorEastAsia" w:hAnsi="Arial" w:cs="Arial"/>
                <w:b/>
                <w:sz w:val="24"/>
                <w:szCs w:val="24"/>
                <w:highlight w:val="yellow"/>
              </w:rPr>
            </w:pPr>
            <w:r w:rsidRPr="008B336A">
              <w:rPr>
                <w:rStyle w:val="ab"/>
                <w:rFonts w:ascii="Arial" w:eastAsiaTheme="minorEastAsia" w:hAnsi="Arial" w:cs="Arial"/>
                <w:sz w:val="24"/>
                <w:szCs w:val="24"/>
                <w:highlight w:val="yellow"/>
              </w:rPr>
              <w:t>證照</w:t>
            </w:r>
            <w:r w:rsidRPr="008B336A">
              <w:rPr>
                <w:rStyle w:val="ab"/>
                <w:rFonts w:ascii="Arial" w:eastAsiaTheme="minorEastAsia" w:hAnsi="Arial" w:cs="Arial"/>
                <w:sz w:val="24"/>
                <w:szCs w:val="24"/>
                <w:highlight w:val="yellow"/>
              </w:rPr>
              <w:t xml:space="preserve"> </w:t>
            </w:r>
            <w:r w:rsidRPr="000A1620">
              <w:rPr>
                <w:rStyle w:val="ab"/>
                <w:rFonts w:ascii="Arial" w:eastAsiaTheme="minorEastAsia" w:hAnsi="Arial" w:cs="Arial" w:hint="eastAsia"/>
                <w:sz w:val="24"/>
                <w:szCs w:val="24"/>
              </w:rPr>
              <w:t>□金融市場常識與道德</w:t>
            </w:r>
            <w:r>
              <w:rPr>
                <w:rStyle w:val="ab"/>
                <w:rFonts w:ascii="Arial" w:eastAsiaTheme="minorEastAsia" w:hAnsi="Arial" w:cs="Arial" w:hint="eastAsia"/>
                <w:sz w:val="24"/>
                <w:szCs w:val="24"/>
              </w:rPr>
              <w:t xml:space="preserve"> </w:t>
            </w:r>
            <w:r w:rsidRPr="000A1620">
              <w:rPr>
                <w:rStyle w:val="ab"/>
                <w:rFonts w:ascii="Arial" w:eastAsiaTheme="minorEastAsia" w:hAnsi="Arial" w:cs="Arial" w:hint="eastAsia"/>
                <w:sz w:val="24"/>
                <w:szCs w:val="24"/>
              </w:rPr>
              <w:t>□證券業務員</w:t>
            </w:r>
            <w:r>
              <w:rPr>
                <w:rStyle w:val="ab"/>
                <w:rFonts w:ascii="Arial" w:eastAsiaTheme="minorEastAsia" w:hAnsi="Arial" w:cs="Arial" w:hint="eastAsia"/>
                <w:sz w:val="24"/>
                <w:szCs w:val="24"/>
              </w:rPr>
              <w:t>o</w:t>
            </w:r>
            <w:r>
              <w:rPr>
                <w:rStyle w:val="ab"/>
                <w:rFonts w:ascii="Arial" w:eastAsiaTheme="minorEastAsia" w:hAnsi="Arial" w:cs="Arial"/>
                <w:sz w:val="24"/>
                <w:szCs w:val="24"/>
              </w:rPr>
              <w:t xml:space="preserve">r </w:t>
            </w:r>
            <w:r w:rsidRPr="000A1620">
              <w:rPr>
                <w:rStyle w:val="ab"/>
                <w:rFonts w:ascii="Arial" w:eastAsiaTheme="minorEastAsia" w:hAnsi="Arial" w:cs="Arial" w:hint="eastAsia"/>
                <w:sz w:val="24"/>
                <w:szCs w:val="24"/>
              </w:rPr>
              <w:t>□證券商高級業務員</w:t>
            </w:r>
            <w:r>
              <w:rPr>
                <w:rStyle w:val="ab"/>
                <w:rFonts w:ascii="Arial" w:eastAsiaTheme="minorEastAsia" w:hAnsi="Arial" w:cs="Arial" w:hint="eastAsia"/>
                <w:sz w:val="24"/>
                <w:szCs w:val="24"/>
              </w:rPr>
              <w:t xml:space="preserve"> </w:t>
            </w:r>
            <w:r w:rsidRPr="000A1620">
              <w:rPr>
                <w:rStyle w:val="ab"/>
                <w:rFonts w:ascii="Arial" w:eastAsiaTheme="minorEastAsia" w:hAnsi="Arial" w:cs="Arial" w:hint="eastAsia"/>
                <w:sz w:val="24"/>
                <w:szCs w:val="24"/>
              </w:rPr>
              <w:t>□</w:t>
            </w:r>
            <w:r>
              <w:rPr>
                <w:rStyle w:val="ab"/>
                <w:rFonts w:ascii="Arial" w:eastAsiaTheme="minorEastAsia" w:hAnsi="Arial" w:cs="Arial" w:hint="eastAsia"/>
                <w:sz w:val="24"/>
                <w:szCs w:val="24"/>
              </w:rPr>
              <w:t>其他</w:t>
            </w:r>
            <w:r>
              <w:rPr>
                <w:rStyle w:val="ab"/>
                <w:rFonts w:ascii="Arial" w:eastAsiaTheme="minorEastAsia" w:hAnsi="Arial" w:cs="Arial" w:hint="eastAsia"/>
                <w:sz w:val="24"/>
                <w:szCs w:val="24"/>
              </w:rPr>
              <w:t>:</w:t>
            </w:r>
            <w:r w:rsidRPr="000A1620">
              <w:rPr>
                <w:rStyle w:val="ab"/>
                <w:rFonts w:ascii="Arial" w:eastAsiaTheme="minorEastAsia" w:hAnsi="Arial" w:cs="Arial" w:hint="eastAsia"/>
                <w:sz w:val="24"/>
                <w:szCs w:val="24"/>
                <w:u w:val="single"/>
              </w:rPr>
              <w:t xml:space="preserve">            </w:t>
            </w:r>
          </w:p>
          <w:p w:rsidR="000A1620" w:rsidRPr="000A1620" w:rsidRDefault="000A1620" w:rsidP="000A1620">
            <w:pPr>
              <w:spacing w:line="360" w:lineRule="auto"/>
              <w:rPr>
                <w:rFonts w:ascii="Arial" w:hAnsi="Arial" w:cs="Arial" w:hint="eastAsia"/>
                <w:color w:val="000000"/>
                <w:sz w:val="22"/>
                <w:highlight w:val="yellow"/>
              </w:rPr>
            </w:pPr>
          </w:p>
        </w:tc>
      </w:tr>
    </w:tbl>
    <w:p w:rsidR="000A1620" w:rsidRDefault="000A1620">
      <w:pPr>
        <w:rPr>
          <w:rFonts w:ascii="新細明體" w:eastAsia="新細明體" w:hAnsi="新細明體" w:cs="新細明體"/>
          <w:kern w:val="0"/>
          <w:szCs w:val="24"/>
        </w:rPr>
      </w:pPr>
      <w:r>
        <w:rPr>
          <w:rFonts w:hint="eastAsia"/>
        </w:rPr>
        <w:t>PS:</w:t>
      </w:r>
      <w:r w:rsidR="00937323">
        <w:rPr>
          <w:rFonts w:hint="eastAsia"/>
        </w:rPr>
        <w:t>照證基本</w:t>
      </w:r>
      <w:r>
        <w:rPr>
          <w:rFonts w:hint="eastAsia"/>
        </w:rPr>
        <w:t>需要</w:t>
      </w:r>
      <w:r w:rsidR="00937323">
        <w:rPr>
          <w:rFonts w:hint="eastAsia"/>
        </w:rPr>
        <w:t>兩張</w:t>
      </w:r>
      <w:r w:rsidR="00937323">
        <w:rPr>
          <w:rFonts w:hint="eastAsia"/>
        </w:rPr>
        <w:t>:</w:t>
      </w:r>
      <w:r w:rsidR="00937323">
        <w:rPr>
          <w:rFonts w:hint="eastAsia"/>
        </w:rPr>
        <w:t>金融市場常識與道德</w:t>
      </w:r>
      <w:r w:rsidR="00937323">
        <w:rPr>
          <w:rFonts w:hint="eastAsia"/>
        </w:rPr>
        <w:t>+</w:t>
      </w:r>
      <w:r w:rsidR="00937323" w:rsidRPr="00937323">
        <w:rPr>
          <w:rFonts w:hint="eastAsia"/>
        </w:rPr>
        <w:t>證券業務員</w:t>
      </w:r>
      <w:r w:rsidR="00937323">
        <w:rPr>
          <w:rFonts w:ascii="新細明體" w:eastAsia="新細明體" w:hAnsi="新細明體" w:cs="新細明體"/>
          <w:kern w:val="0"/>
          <w:szCs w:val="24"/>
        </w:rPr>
        <w:t>or</w:t>
      </w:r>
      <w:r w:rsidR="00937323" w:rsidRPr="00EC23F3">
        <w:rPr>
          <w:rFonts w:ascii="新細明體" w:eastAsia="新細明體" w:hAnsi="新細明體" w:cs="新細明體" w:hint="eastAsia"/>
          <w:kern w:val="0"/>
          <w:szCs w:val="24"/>
        </w:rPr>
        <w:t>證券商高級業務員</w:t>
      </w:r>
      <w:r w:rsidR="00937323">
        <w:rPr>
          <w:rFonts w:ascii="新細明體" w:eastAsia="新細明體" w:hAnsi="新細明體" w:cs="新細明體" w:hint="eastAsia"/>
          <w:kern w:val="0"/>
          <w:szCs w:val="24"/>
        </w:rPr>
        <w:t>即可</w:t>
      </w:r>
    </w:p>
    <w:p w:rsidR="00937323" w:rsidRDefault="00937323">
      <w:pPr>
        <w:rPr>
          <w:rFonts w:ascii="新細明體" w:eastAsia="新細明體" w:hAnsi="新細明體" w:cs="新細明體"/>
          <w:kern w:val="0"/>
          <w:szCs w:val="24"/>
        </w:rPr>
      </w:pPr>
    </w:p>
    <w:p w:rsidR="00937323" w:rsidRDefault="00937323">
      <w:pPr>
        <w:rPr>
          <w:rFonts w:ascii="新細明體" w:eastAsia="新細明體" w:hAnsi="新細明體" w:cs="新細明體" w:hint="eastAsia"/>
          <w:kern w:val="0"/>
          <w:szCs w:val="24"/>
        </w:rPr>
      </w:pPr>
      <w:r w:rsidRPr="00B4040F">
        <w:rPr>
          <w:noProof/>
        </w:rPr>
        <w:drawing>
          <wp:inline distT="0" distB="0" distL="0" distR="0" wp14:anchorId="1A6320A4" wp14:editId="67E7FA75">
            <wp:extent cx="6570980" cy="2720975"/>
            <wp:effectExtent l="0" t="0" r="1270" b="317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323" w:rsidRPr="00937323" w:rsidRDefault="00937323">
      <w:pPr>
        <w:rPr>
          <w:rFonts w:hint="eastAsia"/>
        </w:rPr>
      </w:pPr>
      <w:r w:rsidRPr="00937323">
        <w:drawing>
          <wp:inline distT="0" distB="0" distL="0" distR="0" wp14:anchorId="2A2ABBE1" wp14:editId="2897B786">
            <wp:extent cx="6570980" cy="3455670"/>
            <wp:effectExtent l="0" t="0" r="127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40F" w:rsidRPr="006D09EF" w:rsidRDefault="00B4040F"/>
    <w:sectPr w:rsidR="00B4040F" w:rsidRPr="006D09EF" w:rsidSect="007F69F4">
      <w:pgSz w:w="11906" w:h="16838"/>
      <w:pgMar w:top="709" w:right="707" w:bottom="709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31B5" w:rsidRDefault="006731B5" w:rsidP="001E36E2">
      <w:r>
        <w:separator/>
      </w:r>
    </w:p>
  </w:endnote>
  <w:endnote w:type="continuationSeparator" w:id="0">
    <w:p w:rsidR="006731B5" w:rsidRDefault="006731B5" w:rsidP="001E36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微軟正黑體">
    <w:altName w:val="Microsoft Jheng Hei Bold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31B5" w:rsidRDefault="006731B5" w:rsidP="001E36E2">
      <w:r>
        <w:separator/>
      </w:r>
    </w:p>
  </w:footnote>
  <w:footnote w:type="continuationSeparator" w:id="0">
    <w:p w:rsidR="006731B5" w:rsidRDefault="006731B5" w:rsidP="001E36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41714A"/>
    <w:multiLevelType w:val="hybridMultilevel"/>
    <w:tmpl w:val="86F6EEDA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3FF97D2E"/>
    <w:multiLevelType w:val="hybridMultilevel"/>
    <w:tmpl w:val="530660A2"/>
    <w:lvl w:ilvl="0" w:tplc="0409000D">
      <w:start w:val="1"/>
      <w:numFmt w:val="bullet"/>
      <w:lvlText w:val=""/>
      <w:lvlJc w:val="left"/>
      <w:pPr>
        <w:tabs>
          <w:tab w:val="num" w:pos="1332"/>
        </w:tabs>
        <w:ind w:left="1332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-34"/>
        </w:tabs>
        <w:ind w:left="-3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446"/>
        </w:tabs>
        <w:ind w:left="44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926"/>
        </w:tabs>
        <w:ind w:left="92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406"/>
        </w:tabs>
        <w:ind w:left="140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1886"/>
        </w:tabs>
        <w:ind w:left="188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366"/>
        </w:tabs>
        <w:ind w:left="236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2846"/>
        </w:tabs>
        <w:ind w:left="284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326"/>
        </w:tabs>
        <w:ind w:left="3326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23F3"/>
    <w:rsid w:val="000A1620"/>
    <w:rsid w:val="001A2BF5"/>
    <w:rsid w:val="001E36E2"/>
    <w:rsid w:val="003F6927"/>
    <w:rsid w:val="0055576E"/>
    <w:rsid w:val="005744F3"/>
    <w:rsid w:val="005A5C8B"/>
    <w:rsid w:val="006731B5"/>
    <w:rsid w:val="006862F9"/>
    <w:rsid w:val="006D09EF"/>
    <w:rsid w:val="007168AC"/>
    <w:rsid w:val="007F69F4"/>
    <w:rsid w:val="00937323"/>
    <w:rsid w:val="00962344"/>
    <w:rsid w:val="00B4040F"/>
    <w:rsid w:val="00C000C5"/>
    <w:rsid w:val="00D3329A"/>
    <w:rsid w:val="00EC23F3"/>
    <w:rsid w:val="00EF3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07B45C"/>
  <w15:chartTrackingRefBased/>
  <w15:docId w15:val="{AB6FA2E1-DE5E-4C8F-8E32-5CB50994A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7323"/>
    <w:pPr>
      <w:widowControl w:val="0"/>
    </w:pPr>
  </w:style>
  <w:style w:type="paragraph" w:styleId="2">
    <w:name w:val="heading 2"/>
    <w:basedOn w:val="a"/>
    <w:link w:val="20"/>
    <w:uiPriority w:val="9"/>
    <w:qFormat/>
    <w:rsid w:val="00EC23F3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basedOn w:val="a0"/>
    <w:link w:val="2"/>
    <w:uiPriority w:val="9"/>
    <w:rsid w:val="00EC23F3"/>
    <w:rPr>
      <w:rFonts w:ascii="新細明體" w:eastAsia="新細明體" w:hAnsi="新細明體" w:cs="新細明體"/>
      <w:b/>
      <w:bCs/>
      <w:kern w:val="0"/>
      <w:sz w:val="36"/>
      <w:szCs w:val="36"/>
    </w:rPr>
  </w:style>
  <w:style w:type="paragraph" w:styleId="Web">
    <w:name w:val="Normal (Web)"/>
    <w:basedOn w:val="a"/>
    <w:uiPriority w:val="99"/>
    <w:semiHidden/>
    <w:unhideWhenUsed/>
    <w:rsid w:val="00EC23F3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unhideWhenUsed/>
    <w:rsid w:val="00EC23F3"/>
    <w:rPr>
      <w:color w:val="0000FF"/>
      <w:u w:val="single"/>
    </w:rPr>
  </w:style>
  <w:style w:type="paragraph" w:styleId="a4">
    <w:name w:val="No Spacing"/>
    <w:uiPriority w:val="1"/>
    <w:qFormat/>
    <w:rsid w:val="00EC23F3"/>
    <w:pPr>
      <w:widowControl w:val="0"/>
    </w:pPr>
  </w:style>
  <w:style w:type="paragraph" w:styleId="a5">
    <w:name w:val="header"/>
    <w:basedOn w:val="a"/>
    <w:link w:val="a6"/>
    <w:uiPriority w:val="99"/>
    <w:unhideWhenUsed/>
    <w:rsid w:val="001E36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E36E2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1E36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1E36E2"/>
    <w:rPr>
      <w:sz w:val="20"/>
      <w:szCs w:val="20"/>
    </w:rPr>
  </w:style>
  <w:style w:type="paragraph" w:styleId="a9">
    <w:name w:val="Title"/>
    <w:basedOn w:val="a"/>
    <w:link w:val="aa"/>
    <w:qFormat/>
    <w:rsid w:val="000A1620"/>
    <w:pPr>
      <w:widowControl/>
      <w:jc w:val="center"/>
    </w:pPr>
    <w:rPr>
      <w:rFonts w:ascii="Arial Black" w:eastAsia="新細明體" w:hAnsi="Arial Black" w:cs="Times New Roman"/>
      <w:b/>
      <w:bCs/>
      <w:kern w:val="0"/>
      <w:sz w:val="20"/>
      <w:szCs w:val="20"/>
    </w:rPr>
  </w:style>
  <w:style w:type="character" w:customStyle="1" w:styleId="aa">
    <w:name w:val="標題 字元"/>
    <w:basedOn w:val="a0"/>
    <w:link w:val="a9"/>
    <w:rsid w:val="000A1620"/>
    <w:rPr>
      <w:rFonts w:ascii="Arial Black" w:eastAsia="新細明體" w:hAnsi="Arial Black" w:cs="Times New Roman"/>
      <w:b/>
      <w:bCs/>
      <w:kern w:val="0"/>
      <w:sz w:val="20"/>
      <w:szCs w:val="20"/>
    </w:rPr>
  </w:style>
  <w:style w:type="character" w:styleId="ab">
    <w:name w:val="Strong"/>
    <w:qFormat/>
    <w:rsid w:val="000A162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812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82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8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31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26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594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2</Pages>
  <Words>122</Words>
  <Characters>699</Characters>
  <Application>Microsoft Office Word</Application>
  <DocSecurity>0</DocSecurity>
  <Lines>5</Lines>
  <Paragraphs>1</Paragraphs>
  <ScaleCrop>false</ScaleCrop>
  <Company>KGI</Company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陳柔安</dc:creator>
  <cp:keywords/>
  <dc:description/>
  <cp:lastModifiedBy>陳柔安</cp:lastModifiedBy>
  <cp:revision>12</cp:revision>
  <dcterms:created xsi:type="dcterms:W3CDTF">2025-04-11T06:13:00Z</dcterms:created>
  <dcterms:modified xsi:type="dcterms:W3CDTF">2025-04-11T07:35:00Z</dcterms:modified>
</cp:coreProperties>
</file>